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E8FB" w14:textId="2EC79DA1" w:rsidR="004B1F32" w:rsidRDefault="0021356E">
      <w:pPr>
        <w:pStyle w:val="Ttulo1"/>
        <w:pBdr>
          <w:top w:val="none" w:sz="0" w:space="0" w:color="000000"/>
          <w:left w:val="none" w:sz="0" w:space="0" w:color="000000"/>
          <w:bottom w:val="none" w:sz="0" w:space="0" w:color="000000"/>
          <w:right w:val="none" w:sz="0" w:space="0" w:color="000000"/>
        </w:pBdr>
        <w:ind w:left="-567" w:right="-375"/>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CONVOCATORIA PARA PROYECTOS DE INVESTIGACIÓN CIENTÍFICA, DESARROLLO TECNOLÓGICO E INNOVACIÓN CON </w:t>
      </w:r>
      <w:r w:rsidR="005F508F">
        <w:rPr>
          <w:rFonts w:ascii="Montserrat" w:eastAsia="Montserrat" w:hAnsi="Montserrat" w:cs="Montserrat"/>
          <w:b/>
          <w:color w:val="000000"/>
          <w:sz w:val="22"/>
          <w:szCs w:val="22"/>
        </w:rPr>
        <w:t>FINANCIAMIENTO TECNM</w:t>
      </w:r>
    </w:p>
    <w:p w14:paraId="5217C817" w14:textId="77777777" w:rsidR="004B1F32" w:rsidRDefault="004B1F32">
      <w:pPr>
        <w:ind w:left="-567" w:right="-375"/>
      </w:pPr>
    </w:p>
    <w:p w14:paraId="7563EB33" w14:textId="77777777" w:rsidR="004B1F32" w:rsidRDefault="0021356E">
      <w:pPr>
        <w:spacing w:after="200" w:line="276" w:lineRule="auto"/>
        <w:ind w:left="-567" w:right="-375"/>
        <w:jc w:val="both"/>
        <w:rPr>
          <w:rFonts w:ascii="Montserrat" w:eastAsia="Montserrat" w:hAnsi="Montserrat" w:cs="Montserrat"/>
          <w:sz w:val="20"/>
          <w:szCs w:val="20"/>
        </w:rPr>
      </w:pPr>
      <w:r>
        <w:rPr>
          <w:rFonts w:ascii="Montserrat" w:eastAsia="Montserrat" w:hAnsi="Montserrat" w:cs="Montserrat"/>
          <w:sz w:val="20"/>
          <w:szCs w:val="20"/>
        </w:rPr>
        <w:t>Propósito: Que el responsable técnico y sus colaboradores, auto-verifiquen el cumplimiento de TODOS y CADA UNO de los requisitos y condiciones establecidas en los Términos de Referencia de la convocatoria y en los formatos para la presentación de proyectos</w:t>
      </w:r>
      <w:r>
        <w:rPr>
          <w:rFonts w:ascii="Montserrat" w:eastAsia="Montserrat" w:hAnsi="Montserrat" w:cs="Montserrat"/>
          <w:sz w:val="20"/>
          <w:szCs w:val="20"/>
        </w:rPr>
        <w:t xml:space="preserve"> de investigación (CI-01 y CI-02), aprobados por el Sistema de Gestión Integral.</w:t>
      </w:r>
    </w:p>
    <w:p w14:paraId="1543035C" w14:textId="77777777" w:rsidR="004B1F32" w:rsidRDefault="0021356E">
      <w:pPr>
        <w:spacing w:after="200" w:line="276" w:lineRule="auto"/>
        <w:ind w:left="-567" w:right="-375"/>
        <w:jc w:val="both"/>
        <w:rPr>
          <w:rFonts w:ascii="Montserrat" w:eastAsia="Montserrat" w:hAnsi="Montserrat" w:cs="Montserrat"/>
          <w:sz w:val="20"/>
          <w:szCs w:val="20"/>
        </w:rPr>
      </w:pPr>
      <w:r>
        <w:rPr>
          <w:rFonts w:ascii="Montserrat" w:eastAsia="Montserrat" w:hAnsi="Montserrat" w:cs="Montserrat"/>
          <w:sz w:val="20"/>
          <w:szCs w:val="20"/>
        </w:rPr>
        <w:t xml:space="preserve">Instrucciones: </w:t>
      </w:r>
    </w:p>
    <w:p w14:paraId="46E48F67" w14:textId="77777777" w:rsidR="004B1F32" w:rsidRDefault="0021356E">
      <w:pPr>
        <w:numPr>
          <w:ilvl w:val="0"/>
          <w:numId w:val="1"/>
        </w:numPr>
        <w:pBdr>
          <w:top w:val="nil"/>
          <w:left w:val="nil"/>
          <w:bottom w:val="nil"/>
          <w:right w:val="nil"/>
          <w:between w:val="nil"/>
        </w:pBdr>
        <w:spacing w:line="276" w:lineRule="auto"/>
        <w:ind w:right="-37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Diligencie la información general de su proyecto.</w:t>
      </w:r>
    </w:p>
    <w:p w14:paraId="495E37FC" w14:textId="77777777" w:rsidR="004B1F32" w:rsidRDefault="0021356E">
      <w:pPr>
        <w:numPr>
          <w:ilvl w:val="0"/>
          <w:numId w:val="1"/>
        </w:numPr>
        <w:pBdr>
          <w:top w:val="nil"/>
          <w:left w:val="nil"/>
          <w:bottom w:val="nil"/>
          <w:right w:val="nil"/>
          <w:between w:val="nil"/>
        </w:pBdr>
        <w:spacing w:line="276" w:lineRule="auto"/>
        <w:ind w:right="-37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Verifique el cumplimiento de los requisitos y condiciones contenidos en los Términos de Referencia de la Conv</w:t>
      </w:r>
      <w:r>
        <w:rPr>
          <w:rFonts w:ascii="Montserrat" w:eastAsia="Montserrat" w:hAnsi="Montserrat" w:cs="Montserrat"/>
          <w:color w:val="000000"/>
          <w:sz w:val="20"/>
          <w:szCs w:val="20"/>
        </w:rPr>
        <w:t>ocatoria y en los formatos para la presentación de proyectos de investigación (CI-01 y CI-02).</w:t>
      </w:r>
    </w:p>
    <w:p w14:paraId="3E96A905" w14:textId="77777777" w:rsidR="004B1F32" w:rsidRDefault="0021356E">
      <w:pPr>
        <w:numPr>
          <w:ilvl w:val="0"/>
          <w:numId w:val="1"/>
        </w:numPr>
        <w:pBdr>
          <w:top w:val="nil"/>
          <w:left w:val="nil"/>
          <w:bottom w:val="nil"/>
          <w:right w:val="nil"/>
          <w:between w:val="nil"/>
        </w:pBdr>
        <w:spacing w:line="276" w:lineRule="auto"/>
        <w:ind w:right="-37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Conteste TODAS y CADA UNA de las preguntas que le corresponda de la siguiente Lista de Verificación.</w:t>
      </w:r>
    </w:p>
    <w:p w14:paraId="34DF02ED" w14:textId="77777777" w:rsidR="004B1F32" w:rsidRDefault="0021356E">
      <w:pPr>
        <w:numPr>
          <w:ilvl w:val="0"/>
          <w:numId w:val="1"/>
        </w:numPr>
        <w:pBdr>
          <w:top w:val="nil"/>
          <w:left w:val="nil"/>
          <w:bottom w:val="nil"/>
          <w:right w:val="nil"/>
          <w:between w:val="nil"/>
        </w:pBdr>
        <w:spacing w:after="240" w:line="276" w:lineRule="auto"/>
        <w:ind w:right="-37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Imprima, firme y anexe este documento a la propuesta presentada.</w:t>
      </w:r>
    </w:p>
    <w:p w14:paraId="6A801D54" w14:textId="77777777" w:rsidR="004B1F32" w:rsidRDefault="0021356E">
      <w:pPr>
        <w:spacing w:after="200" w:line="276" w:lineRule="auto"/>
        <w:ind w:left="-567" w:right="-375"/>
        <w:jc w:val="both"/>
        <w:rPr>
          <w:rFonts w:ascii="Montserrat" w:eastAsia="Montserrat" w:hAnsi="Montserrat" w:cs="Montserrat"/>
          <w:sz w:val="20"/>
          <w:szCs w:val="20"/>
        </w:rPr>
      </w:pPr>
      <w:r>
        <w:rPr>
          <w:rFonts w:ascii="Montserrat" w:eastAsia="Montserrat" w:hAnsi="Montserrat" w:cs="Montserrat"/>
          <w:sz w:val="20"/>
          <w:szCs w:val="20"/>
        </w:rPr>
        <w:t>Información General del Proyecto</w:t>
      </w:r>
    </w:p>
    <w:tbl>
      <w:tblPr>
        <w:tblStyle w:val="a"/>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8685"/>
      </w:tblGrid>
      <w:tr w:rsidR="004B1F32" w14:paraId="65A7C1E3" w14:textId="77777777">
        <w:tc>
          <w:tcPr>
            <w:tcW w:w="1947" w:type="dxa"/>
            <w:tcMar>
              <w:top w:w="28" w:type="dxa"/>
              <w:bottom w:w="28" w:type="dxa"/>
            </w:tcMar>
            <w:vAlign w:val="bottom"/>
          </w:tcPr>
          <w:p w14:paraId="4FF21A8C" w14:textId="77777777" w:rsidR="004B1F32" w:rsidRDefault="0021356E">
            <w:pPr>
              <w:spacing w:after="200" w:line="276" w:lineRule="auto"/>
              <w:ind w:right="-375"/>
              <w:jc w:val="both"/>
              <w:rPr>
                <w:rFonts w:ascii="Montserrat" w:eastAsia="Montserrat" w:hAnsi="Montserrat" w:cs="Montserrat"/>
                <w:sz w:val="20"/>
                <w:szCs w:val="20"/>
              </w:rPr>
            </w:pPr>
            <w:r>
              <w:rPr>
                <w:rFonts w:ascii="Montserrat" w:eastAsia="Montserrat" w:hAnsi="Montserrat" w:cs="Montserrat"/>
                <w:sz w:val="20"/>
                <w:szCs w:val="20"/>
              </w:rPr>
              <w:t>Título:</w:t>
            </w:r>
          </w:p>
        </w:tc>
        <w:tc>
          <w:tcPr>
            <w:tcW w:w="8685" w:type="dxa"/>
            <w:tcMar>
              <w:top w:w="28" w:type="dxa"/>
              <w:bottom w:w="28" w:type="dxa"/>
            </w:tcMar>
            <w:vAlign w:val="bottom"/>
          </w:tcPr>
          <w:p w14:paraId="15F15071" w14:textId="77777777" w:rsidR="004B1F32" w:rsidRDefault="004B1F32">
            <w:pPr>
              <w:spacing w:after="200" w:line="276" w:lineRule="auto"/>
              <w:ind w:right="-375"/>
              <w:jc w:val="both"/>
              <w:rPr>
                <w:rFonts w:ascii="Montserrat" w:eastAsia="Montserrat" w:hAnsi="Montserrat" w:cs="Montserrat"/>
                <w:sz w:val="20"/>
                <w:szCs w:val="20"/>
              </w:rPr>
            </w:pPr>
          </w:p>
        </w:tc>
      </w:tr>
    </w:tbl>
    <w:p w14:paraId="6FC5FC33" w14:textId="77777777" w:rsidR="004B1F32" w:rsidRDefault="004B1F32">
      <w:pPr>
        <w:spacing w:after="200" w:line="276" w:lineRule="auto"/>
        <w:ind w:right="-375"/>
        <w:jc w:val="both"/>
        <w:rPr>
          <w:rFonts w:ascii="Montserrat" w:eastAsia="Montserrat" w:hAnsi="Montserrat" w:cs="Montserrat"/>
          <w:sz w:val="20"/>
          <w:szCs w:val="20"/>
        </w:rPr>
      </w:pPr>
    </w:p>
    <w:tbl>
      <w:tblPr>
        <w:tblStyle w:val="a0"/>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227"/>
      </w:tblGrid>
      <w:tr w:rsidR="004B1F32" w14:paraId="2243964D" w14:textId="77777777">
        <w:tc>
          <w:tcPr>
            <w:tcW w:w="2405" w:type="dxa"/>
            <w:tcMar>
              <w:top w:w="28" w:type="dxa"/>
              <w:bottom w:w="28" w:type="dxa"/>
            </w:tcMar>
            <w:vAlign w:val="bottom"/>
          </w:tcPr>
          <w:p w14:paraId="19692F75" w14:textId="77777777" w:rsidR="004B1F32" w:rsidRDefault="0021356E">
            <w:pPr>
              <w:spacing w:after="200" w:line="276" w:lineRule="auto"/>
              <w:ind w:right="-375"/>
              <w:jc w:val="both"/>
              <w:rPr>
                <w:rFonts w:ascii="Montserrat" w:eastAsia="Montserrat" w:hAnsi="Montserrat" w:cs="Montserrat"/>
                <w:sz w:val="20"/>
                <w:szCs w:val="20"/>
              </w:rPr>
            </w:pPr>
            <w:r>
              <w:rPr>
                <w:rFonts w:ascii="Montserrat" w:eastAsia="Montserrat" w:hAnsi="Montserrat" w:cs="Montserrat"/>
                <w:sz w:val="20"/>
                <w:szCs w:val="20"/>
              </w:rPr>
              <w:t>Responsable técnico:</w:t>
            </w:r>
          </w:p>
        </w:tc>
        <w:tc>
          <w:tcPr>
            <w:tcW w:w="8227" w:type="dxa"/>
            <w:tcMar>
              <w:top w:w="28" w:type="dxa"/>
              <w:bottom w:w="28" w:type="dxa"/>
            </w:tcMar>
            <w:vAlign w:val="bottom"/>
          </w:tcPr>
          <w:p w14:paraId="734E69F3" w14:textId="77777777" w:rsidR="004B1F32" w:rsidRDefault="004B1F32">
            <w:pPr>
              <w:spacing w:after="200" w:line="276" w:lineRule="auto"/>
              <w:ind w:right="-375"/>
              <w:jc w:val="both"/>
              <w:rPr>
                <w:rFonts w:ascii="Montserrat" w:eastAsia="Montserrat" w:hAnsi="Montserrat" w:cs="Montserrat"/>
                <w:sz w:val="20"/>
                <w:szCs w:val="20"/>
              </w:rPr>
            </w:pPr>
          </w:p>
        </w:tc>
      </w:tr>
    </w:tbl>
    <w:p w14:paraId="15E9C7BD" w14:textId="77777777" w:rsidR="004B1F32" w:rsidRDefault="004B1F32">
      <w:pPr>
        <w:spacing w:after="200" w:line="276" w:lineRule="auto"/>
        <w:ind w:right="-375"/>
        <w:jc w:val="both"/>
        <w:rPr>
          <w:rFonts w:ascii="Montserrat" w:eastAsia="Montserrat" w:hAnsi="Montserrat" w:cs="Montserrat"/>
          <w:sz w:val="20"/>
          <w:szCs w:val="20"/>
        </w:rPr>
      </w:pPr>
    </w:p>
    <w:tbl>
      <w:tblPr>
        <w:tblStyle w:val="a1"/>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8082"/>
      </w:tblGrid>
      <w:tr w:rsidR="004B1F32" w14:paraId="5EDC1E19" w14:textId="77777777">
        <w:tc>
          <w:tcPr>
            <w:tcW w:w="2550" w:type="dxa"/>
            <w:tcMar>
              <w:top w:w="28" w:type="dxa"/>
              <w:bottom w:w="28" w:type="dxa"/>
            </w:tcMar>
            <w:vAlign w:val="bottom"/>
          </w:tcPr>
          <w:p w14:paraId="44A0673D" w14:textId="77777777" w:rsidR="004B1F32" w:rsidRDefault="0021356E">
            <w:pPr>
              <w:spacing w:after="200" w:line="276" w:lineRule="auto"/>
              <w:ind w:right="-375"/>
              <w:jc w:val="both"/>
              <w:rPr>
                <w:rFonts w:ascii="Montserrat" w:eastAsia="Montserrat" w:hAnsi="Montserrat" w:cs="Montserrat"/>
                <w:sz w:val="20"/>
                <w:szCs w:val="20"/>
              </w:rPr>
            </w:pPr>
            <w:r>
              <w:rPr>
                <w:rFonts w:ascii="Montserrat" w:eastAsia="Montserrat" w:hAnsi="Montserrat" w:cs="Montserrat"/>
                <w:sz w:val="20"/>
                <w:szCs w:val="20"/>
              </w:rPr>
              <w:t>Programa Educativo:</w:t>
            </w:r>
          </w:p>
        </w:tc>
        <w:tc>
          <w:tcPr>
            <w:tcW w:w="8082" w:type="dxa"/>
            <w:tcMar>
              <w:top w:w="28" w:type="dxa"/>
              <w:bottom w:w="28" w:type="dxa"/>
            </w:tcMar>
            <w:vAlign w:val="bottom"/>
          </w:tcPr>
          <w:p w14:paraId="58A5773C" w14:textId="77777777" w:rsidR="004B1F32" w:rsidRDefault="004B1F32">
            <w:pPr>
              <w:spacing w:after="200" w:line="276" w:lineRule="auto"/>
              <w:ind w:right="-375"/>
              <w:jc w:val="both"/>
              <w:rPr>
                <w:rFonts w:ascii="Montserrat" w:eastAsia="Montserrat" w:hAnsi="Montserrat" w:cs="Montserrat"/>
                <w:sz w:val="20"/>
                <w:szCs w:val="20"/>
              </w:rPr>
            </w:pPr>
          </w:p>
        </w:tc>
      </w:tr>
    </w:tbl>
    <w:p w14:paraId="3D7B951A" w14:textId="77777777" w:rsidR="004B1F32" w:rsidRDefault="004B1F32">
      <w:pPr>
        <w:spacing w:after="200" w:line="276" w:lineRule="auto"/>
        <w:ind w:right="-375"/>
        <w:jc w:val="both"/>
        <w:rPr>
          <w:rFonts w:ascii="Montserrat" w:eastAsia="Montserrat" w:hAnsi="Montserrat" w:cs="Montserrat"/>
          <w:sz w:val="20"/>
          <w:szCs w:val="20"/>
        </w:rPr>
      </w:pPr>
    </w:p>
    <w:tbl>
      <w:tblPr>
        <w:tblStyle w:val="a2"/>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8082"/>
      </w:tblGrid>
      <w:tr w:rsidR="004B1F32" w14:paraId="017FD23C" w14:textId="77777777">
        <w:tc>
          <w:tcPr>
            <w:tcW w:w="2550" w:type="dxa"/>
            <w:tcMar>
              <w:top w:w="28" w:type="dxa"/>
              <w:bottom w:w="28" w:type="dxa"/>
            </w:tcMar>
            <w:vAlign w:val="bottom"/>
          </w:tcPr>
          <w:p w14:paraId="4913CF20" w14:textId="77777777" w:rsidR="004B1F32" w:rsidRDefault="0021356E">
            <w:pPr>
              <w:spacing w:after="200" w:line="276" w:lineRule="auto"/>
              <w:ind w:right="-375"/>
              <w:jc w:val="both"/>
              <w:rPr>
                <w:rFonts w:ascii="Montserrat" w:eastAsia="Montserrat" w:hAnsi="Montserrat" w:cs="Montserrat"/>
                <w:sz w:val="20"/>
                <w:szCs w:val="20"/>
              </w:rPr>
            </w:pPr>
            <w:r>
              <w:rPr>
                <w:rFonts w:ascii="Montserrat" w:eastAsia="Montserrat" w:hAnsi="Montserrat" w:cs="Montserrat"/>
                <w:sz w:val="20"/>
                <w:szCs w:val="20"/>
              </w:rPr>
              <w:t>Línea de investigación</w:t>
            </w:r>
          </w:p>
        </w:tc>
        <w:tc>
          <w:tcPr>
            <w:tcW w:w="8082" w:type="dxa"/>
            <w:tcMar>
              <w:top w:w="28" w:type="dxa"/>
              <w:bottom w:w="28" w:type="dxa"/>
            </w:tcMar>
            <w:vAlign w:val="bottom"/>
          </w:tcPr>
          <w:p w14:paraId="17FDDFCF" w14:textId="77777777" w:rsidR="004B1F32" w:rsidRDefault="004B1F32">
            <w:pPr>
              <w:spacing w:after="200" w:line="276" w:lineRule="auto"/>
              <w:ind w:right="-375"/>
              <w:jc w:val="both"/>
              <w:rPr>
                <w:rFonts w:ascii="Montserrat" w:eastAsia="Montserrat" w:hAnsi="Montserrat" w:cs="Montserrat"/>
                <w:sz w:val="20"/>
                <w:szCs w:val="20"/>
              </w:rPr>
            </w:pPr>
          </w:p>
        </w:tc>
      </w:tr>
    </w:tbl>
    <w:p w14:paraId="1FB0E698" w14:textId="77777777" w:rsidR="004B1F32" w:rsidRDefault="004B1F32">
      <w:pPr>
        <w:spacing w:after="200" w:line="276" w:lineRule="auto"/>
        <w:ind w:left="-567" w:right="-375"/>
        <w:jc w:val="both"/>
        <w:rPr>
          <w:rFonts w:ascii="Montserrat" w:eastAsia="Montserrat" w:hAnsi="Montserrat" w:cs="Montserrat"/>
          <w:sz w:val="20"/>
          <w:szCs w:val="20"/>
        </w:rPr>
      </w:pPr>
    </w:p>
    <w:p w14:paraId="608B21CC" w14:textId="77777777" w:rsidR="004B1F32" w:rsidRDefault="0021356E">
      <w:pPr>
        <w:spacing w:after="200" w:line="276" w:lineRule="auto"/>
        <w:ind w:left="-567" w:right="-375"/>
        <w:jc w:val="both"/>
        <w:rPr>
          <w:rFonts w:ascii="Montserrat" w:eastAsia="Montserrat" w:hAnsi="Montserrat" w:cs="Montserrat"/>
          <w:sz w:val="20"/>
          <w:szCs w:val="20"/>
        </w:rPr>
      </w:pPr>
      <w:r>
        <w:rPr>
          <w:rFonts w:ascii="Montserrat" w:eastAsia="Montserrat" w:hAnsi="Montserrat" w:cs="Montserrat"/>
          <w:sz w:val="20"/>
          <w:szCs w:val="20"/>
        </w:rPr>
        <w:t xml:space="preserve">Verificación de requisitos y condiciones de la Convocatoria. </w:t>
      </w:r>
      <w:r>
        <w:rPr>
          <w:rFonts w:ascii="Montserrat" w:eastAsia="Montserrat" w:hAnsi="Montserrat" w:cs="Montserrat"/>
          <w:sz w:val="18"/>
          <w:szCs w:val="18"/>
        </w:rPr>
        <w:t>Responder obligatoriamente por parte de la o el investigador responsable</w:t>
      </w:r>
    </w:p>
    <w:tbl>
      <w:tblPr>
        <w:tblStyle w:val="a3"/>
        <w:tblW w:w="103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708"/>
        <w:gridCol w:w="693"/>
      </w:tblGrid>
      <w:tr w:rsidR="004B1F32" w14:paraId="1F7526B4" w14:textId="77777777" w:rsidTr="005F508F">
        <w:trPr>
          <w:tblHeader/>
          <w:jc w:val="center"/>
        </w:trPr>
        <w:tc>
          <w:tcPr>
            <w:tcW w:w="8926" w:type="dxa"/>
            <w:tcMar>
              <w:top w:w="28" w:type="dxa"/>
              <w:bottom w:w="28" w:type="dxa"/>
            </w:tcMar>
            <w:vAlign w:val="center"/>
          </w:tcPr>
          <w:p w14:paraId="549C6683" w14:textId="77777777" w:rsidR="004B1F32" w:rsidRDefault="0021356E">
            <w:pPr>
              <w:spacing w:after="200" w:line="276" w:lineRule="auto"/>
              <w:ind w:right="37"/>
              <w:jc w:val="both"/>
              <w:rPr>
                <w:rFonts w:ascii="Montserrat" w:eastAsia="Montserrat" w:hAnsi="Montserrat" w:cs="Montserrat"/>
                <w:b/>
                <w:sz w:val="18"/>
                <w:szCs w:val="18"/>
              </w:rPr>
            </w:pPr>
            <w:r>
              <w:rPr>
                <w:rFonts w:ascii="Montserrat" w:eastAsia="Montserrat" w:hAnsi="Montserrat" w:cs="Montserrat"/>
                <w:b/>
                <w:sz w:val="18"/>
                <w:szCs w:val="18"/>
              </w:rPr>
              <w:t>Requisito o Condición</w:t>
            </w:r>
          </w:p>
        </w:tc>
        <w:tc>
          <w:tcPr>
            <w:tcW w:w="708" w:type="dxa"/>
            <w:tcMar>
              <w:top w:w="28" w:type="dxa"/>
              <w:bottom w:w="28" w:type="dxa"/>
            </w:tcMar>
            <w:vAlign w:val="center"/>
          </w:tcPr>
          <w:p w14:paraId="0F159831" w14:textId="77777777" w:rsidR="004B1F32" w:rsidRDefault="0021356E">
            <w:pPr>
              <w:spacing w:after="200" w:line="276" w:lineRule="auto"/>
              <w:ind w:right="37"/>
              <w:jc w:val="both"/>
              <w:rPr>
                <w:rFonts w:ascii="Montserrat" w:eastAsia="Montserrat" w:hAnsi="Montserrat" w:cs="Montserrat"/>
                <w:b/>
                <w:sz w:val="18"/>
                <w:szCs w:val="18"/>
              </w:rPr>
            </w:pPr>
            <w:r>
              <w:rPr>
                <w:rFonts w:ascii="Montserrat" w:eastAsia="Montserrat" w:hAnsi="Montserrat" w:cs="Montserrat"/>
                <w:b/>
                <w:sz w:val="18"/>
                <w:szCs w:val="18"/>
              </w:rPr>
              <w:t>SI</w:t>
            </w:r>
          </w:p>
        </w:tc>
        <w:tc>
          <w:tcPr>
            <w:tcW w:w="693" w:type="dxa"/>
            <w:tcMar>
              <w:top w:w="28" w:type="dxa"/>
              <w:bottom w:w="28" w:type="dxa"/>
            </w:tcMar>
            <w:vAlign w:val="center"/>
          </w:tcPr>
          <w:p w14:paraId="4A7C5928" w14:textId="77777777" w:rsidR="004B1F32" w:rsidRDefault="0021356E">
            <w:pPr>
              <w:spacing w:after="200" w:line="276" w:lineRule="auto"/>
              <w:ind w:right="37"/>
              <w:jc w:val="both"/>
              <w:rPr>
                <w:rFonts w:ascii="Montserrat" w:eastAsia="Montserrat" w:hAnsi="Montserrat" w:cs="Montserrat"/>
                <w:b/>
                <w:sz w:val="18"/>
                <w:szCs w:val="18"/>
              </w:rPr>
            </w:pPr>
            <w:r>
              <w:rPr>
                <w:rFonts w:ascii="Montserrat" w:eastAsia="Montserrat" w:hAnsi="Montserrat" w:cs="Montserrat"/>
                <w:b/>
                <w:sz w:val="18"/>
                <w:szCs w:val="18"/>
              </w:rPr>
              <w:t>NO</w:t>
            </w:r>
          </w:p>
        </w:tc>
      </w:tr>
      <w:tr w:rsidR="004B1F32" w14:paraId="69B4B26A" w14:textId="77777777" w:rsidTr="005F508F">
        <w:trPr>
          <w:jc w:val="center"/>
        </w:trPr>
        <w:tc>
          <w:tcPr>
            <w:tcW w:w="8926" w:type="dxa"/>
            <w:tcMar>
              <w:top w:w="28" w:type="dxa"/>
              <w:bottom w:w="28" w:type="dxa"/>
            </w:tcMar>
            <w:vAlign w:val="center"/>
          </w:tcPr>
          <w:p w14:paraId="6C5A92B1"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 xml:space="preserve">He diligenciado la propuesta en el formato CI-02 por el Depto. De Posgrado e Investigación, la he escrito en página tamaño carta, letra Arial 12, a 1.5 espacios, la he paginado, la he convertido a formato PDF y su extensión NO supera 20 páginas. </w:t>
            </w:r>
          </w:p>
        </w:tc>
        <w:tc>
          <w:tcPr>
            <w:tcW w:w="708" w:type="dxa"/>
            <w:tcMar>
              <w:top w:w="28" w:type="dxa"/>
              <w:bottom w:w="28" w:type="dxa"/>
            </w:tcMar>
            <w:vAlign w:val="center"/>
          </w:tcPr>
          <w:p w14:paraId="69BA7F31"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32AE7469"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63BF913D" w14:textId="77777777" w:rsidTr="005F508F">
        <w:trPr>
          <w:trHeight w:val="624"/>
          <w:jc w:val="center"/>
        </w:trPr>
        <w:tc>
          <w:tcPr>
            <w:tcW w:w="8926" w:type="dxa"/>
            <w:tcMar>
              <w:top w:w="28" w:type="dxa"/>
              <w:bottom w:w="28" w:type="dxa"/>
            </w:tcMar>
            <w:vAlign w:val="center"/>
          </w:tcPr>
          <w:p w14:paraId="542D7748"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lastRenderedPageBreak/>
              <w:t>El res</w:t>
            </w:r>
            <w:r>
              <w:rPr>
                <w:rFonts w:ascii="Montserrat" w:eastAsia="Montserrat" w:hAnsi="Montserrat" w:cs="Montserrat"/>
                <w:sz w:val="18"/>
                <w:szCs w:val="18"/>
              </w:rPr>
              <w:t>umen tiene máximo 500 palabras y contiene la información necesaria para dar una idea precisa de la pertinencia y calidad del proyecto</w:t>
            </w:r>
          </w:p>
        </w:tc>
        <w:tc>
          <w:tcPr>
            <w:tcW w:w="708" w:type="dxa"/>
            <w:tcMar>
              <w:top w:w="28" w:type="dxa"/>
              <w:bottom w:w="28" w:type="dxa"/>
            </w:tcMar>
            <w:vAlign w:val="center"/>
          </w:tcPr>
          <w:p w14:paraId="6F45D8C6"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659A190A"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7C3689B2" w14:textId="77777777" w:rsidTr="005F508F">
        <w:trPr>
          <w:trHeight w:val="850"/>
          <w:jc w:val="center"/>
        </w:trPr>
        <w:tc>
          <w:tcPr>
            <w:tcW w:w="8926" w:type="dxa"/>
            <w:tcMar>
              <w:top w:w="28" w:type="dxa"/>
              <w:bottom w:w="28" w:type="dxa"/>
            </w:tcMar>
            <w:vAlign w:val="center"/>
          </w:tcPr>
          <w:p w14:paraId="4733AD9F" w14:textId="0618AB8E"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 xml:space="preserve">TODOS los integrantes del equipo de investigación nos encontramos sin adeudo por todo concepto con el </w:t>
            </w:r>
            <w:r w:rsidR="005F508F">
              <w:rPr>
                <w:rFonts w:ascii="Montserrat" w:eastAsia="Montserrat" w:hAnsi="Montserrat" w:cs="Montserrat"/>
                <w:sz w:val="18"/>
                <w:szCs w:val="18"/>
              </w:rPr>
              <w:t>á</w:t>
            </w:r>
            <w:r>
              <w:rPr>
                <w:rFonts w:ascii="Montserrat" w:eastAsia="Montserrat" w:hAnsi="Montserrat" w:cs="Montserrat"/>
                <w:sz w:val="18"/>
                <w:szCs w:val="18"/>
              </w:rPr>
              <w:t>rea de Investigación del ITSOEH y demás entidades financiadoras</w:t>
            </w:r>
          </w:p>
        </w:tc>
        <w:tc>
          <w:tcPr>
            <w:tcW w:w="708" w:type="dxa"/>
            <w:tcMar>
              <w:top w:w="28" w:type="dxa"/>
              <w:bottom w:w="28" w:type="dxa"/>
            </w:tcMar>
            <w:vAlign w:val="center"/>
          </w:tcPr>
          <w:p w14:paraId="24988C26"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0B454A0D"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42A3AC7F" w14:textId="77777777" w:rsidTr="005F508F">
        <w:trPr>
          <w:jc w:val="center"/>
        </w:trPr>
        <w:tc>
          <w:tcPr>
            <w:tcW w:w="8926" w:type="dxa"/>
            <w:tcMar>
              <w:top w:w="28" w:type="dxa"/>
              <w:bottom w:w="28" w:type="dxa"/>
            </w:tcMar>
            <w:vAlign w:val="center"/>
          </w:tcPr>
          <w:p w14:paraId="534D5B9D"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TODOS los integrantes del equipo de investigación somos miembros de un Grupo de Invest</w:t>
            </w:r>
            <w:r>
              <w:rPr>
                <w:rFonts w:ascii="Montserrat" w:eastAsia="Montserrat" w:hAnsi="Montserrat" w:cs="Montserrat"/>
                <w:sz w:val="18"/>
                <w:szCs w:val="18"/>
              </w:rPr>
              <w:t xml:space="preserve">igación (Línea y/o Cuerpo Académico), reconocido por el Sistema </w:t>
            </w:r>
            <w:proofErr w:type="spellStart"/>
            <w:r>
              <w:rPr>
                <w:rFonts w:ascii="Montserrat" w:eastAsia="Montserrat" w:hAnsi="Montserrat" w:cs="Montserrat"/>
                <w:sz w:val="18"/>
                <w:szCs w:val="18"/>
              </w:rPr>
              <w:t>TecNM</w:t>
            </w:r>
            <w:proofErr w:type="spellEnd"/>
            <w:r>
              <w:rPr>
                <w:rFonts w:ascii="Montserrat" w:eastAsia="Montserrat" w:hAnsi="Montserrat" w:cs="Montserrat"/>
                <w:sz w:val="18"/>
                <w:szCs w:val="18"/>
              </w:rPr>
              <w:t xml:space="preserve"> y/o PRODEP</w:t>
            </w:r>
          </w:p>
        </w:tc>
        <w:tc>
          <w:tcPr>
            <w:tcW w:w="708" w:type="dxa"/>
            <w:tcMar>
              <w:top w:w="28" w:type="dxa"/>
              <w:bottom w:w="28" w:type="dxa"/>
            </w:tcMar>
            <w:vAlign w:val="center"/>
          </w:tcPr>
          <w:p w14:paraId="59C069E1"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45AAC065"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7367E8C3" w14:textId="77777777" w:rsidTr="005F508F">
        <w:trPr>
          <w:trHeight w:val="624"/>
          <w:jc w:val="center"/>
        </w:trPr>
        <w:tc>
          <w:tcPr>
            <w:tcW w:w="8926" w:type="dxa"/>
            <w:tcMar>
              <w:top w:w="28" w:type="dxa"/>
              <w:bottom w:w="28" w:type="dxa"/>
            </w:tcMar>
            <w:vAlign w:val="center"/>
          </w:tcPr>
          <w:p w14:paraId="1C1D5AC2"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He evidenciado de manera explícita la vinculación de dos estudiantes de licenciatura (servicio social, residencia profesional, tesis) por profesor participante en la ejecución del proyecto</w:t>
            </w:r>
          </w:p>
        </w:tc>
        <w:tc>
          <w:tcPr>
            <w:tcW w:w="708" w:type="dxa"/>
            <w:tcMar>
              <w:top w:w="28" w:type="dxa"/>
              <w:bottom w:w="28" w:type="dxa"/>
            </w:tcMar>
            <w:vAlign w:val="center"/>
          </w:tcPr>
          <w:p w14:paraId="2D2F770E"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10F71EDE"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23B9DD18" w14:textId="77777777" w:rsidTr="005F508F">
        <w:trPr>
          <w:jc w:val="center"/>
        </w:trPr>
        <w:tc>
          <w:tcPr>
            <w:tcW w:w="8926" w:type="dxa"/>
            <w:tcMar>
              <w:top w:w="28" w:type="dxa"/>
              <w:bottom w:w="28" w:type="dxa"/>
            </w:tcMar>
            <w:vAlign w:val="center"/>
          </w:tcPr>
          <w:p w14:paraId="745970EE"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TODOS los integrantes del equipo de investigación hemos diligenc</w:t>
            </w:r>
            <w:r>
              <w:rPr>
                <w:rFonts w:ascii="Montserrat" w:eastAsia="Montserrat" w:hAnsi="Montserrat" w:cs="Montserrat"/>
                <w:sz w:val="18"/>
                <w:szCs w:val="18"/>
              </w:rPr>
              <w:t xml:space="preserve">iado y actualizado completamente nuestras hojas de vida en la plataforma CVU del </w:t>
            </w:r>
            <w:proofErr w:type="spellStart"/>
            <w:r>
              <w:rPr>
                <w:rFonts w:ascii="Montserrat" w:eastAsia="Montserrat" w:hAnsi="Montserrat" w:cs="Montserrat"/>
                <w:sz w:val="18"/>
                <w:szCs w:val="18"/>
              </w:rPr>
              <w:t>TecNM</w:t>
            </w:r>
            <w:proofErr w:type="spellEnd"/>
            <w:r>
              <w:rPr>
                <w:rFonts w:ascii="Montserrat" w:eastAsia="Montserrat" w:hAnsi="Montserrat" w:cs="Montserrat"/>
                <w:sz w:val="18"/>
                <w:szCs w:val="18"/>
              </w:rPr>
              <w:t xml:space="preserve"> y hemos anexado la evidencia en el archivo digital</w:t>
            </w:r>
          </w:p>
        </w:tc>
        <w:tc>
          <w:tcPr>
            <w:tcW w:w="708" w:type="dxa"/>
            <w:tcMar>
              <w:top w:w="28" w:type="dxa"/>
              <w:bottom w:w="28" w:type="dxa"/>
            </w:tcMar>
            <w:vAlign w:val="center"/>
          </w:tcPr>
          <w:p w14:paraId="264E507A"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25720F18"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0AD630C0" w14:textId="77777777" w:rsidTr="005F508F">
        <w:trPr>
          <w:jc w:val="center"/>
        </w:trPr>
        <w:tc>
          <w:tcPr>
            <w:tcW w:w="8926" w:type="dxa"/>
            <w:tcMar>
              <w:top w:w="28" w:type="dxa"/>
              <w:bottom w:w="28" w:type="dxa"/>
            </w:tcMar>
            <w:vAlign w:val="center"/>
          </w:tcPr>
          <w:p w14:paraId="2C639F3D"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TODOS los integrantes del equipo de investigación nos hemos ajustado estrictamente al número máximo de propuestas e</w:t>
            </w:r>
            <w:r>
              <w:rPr>
                <w:rFonts w:ascii="Montserrat" w:eastAsia="Montserrat" w:hAnsi="Montserrat" w:cs="Montserrat"/>
                <w:sz w:val="18"/>
                <w:szCs w:val="18"/>
              </w:rPr>
              <w:t>n la que podemos participar en la convocatoria y a la cantidad de horas de nuestra jornada laboral semanal que podemos dedicar a la ejecución de un proyecto de investigación, de acuerdo con lo señalado por la normativa de la acreditadora vigente y en la no</w:t>
            </w:r>
            <w:r>
              <w:rPr>
                <w:rFonts w:ascii="Montserrat" w:eastAsia="Montserrat" w:hAnsi="Montserrat" w:cs="Montserrat"/>
                <w:sz w:val="18"/>
                <w:szCs w:val="18"/>
              </w:rPr>
              <w:t xml:space="preserve">rmatividad del ITSOEH </w:t>
            </w:r>
          </w:p>
        </w:tc>
        <w:tc>
          <w:tcPr>
            <w:tcW w:w="708" w:type="dxa"/>
            <w:tcMar>
              <w:top w:w="28" w:type="dxa"/>
              <w:bottom w:w="28" w:type="dxa"/>
            </w:tcMar>
            <w:vAlign w:val="center"/>
          </w:tcPr>
          <w:p w14:paraId="04E09F83"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3854087B"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1E5A5C35" w14:textId="77777777" w:rsidTr="005F508F">
        <w:trPr>
          <w:jc w:val="center"/>
        </w:trPr>
        <w:tc>
          <w:tcPr>
            <w:tcW w:w="8926" w:type="dxa"/>
            <w:tcMar>
              <w:top w:w="28" w:type="dxa"/>
              <w:bottom w:w="28" w:type="dxa"/>
            </w:tcMar>
            <w:vAlign w:val="center"/>
          </w:tcPr>
          <w:p w14:paraId="5618F5F6"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En el cuadro de “Programa de Actividades” ¿he descrito detalladamente las funciones que desempeñará cada integrante del equipo de investigación que hemos propuesto para desarrollar el proyecto?</w:t>
            </w:r>
          </w:p>
        </w:tc>
        <w:tc>
          <w:tcPr>
            <w:tcW w:w="708" w:type="dxa"/>
            <w:tcMar>
              <w:top w:w="28" w:type="dxa"/>
              <w:bottom w:w="28" w:type="dxa"/>
            </w:tcMar>
            <w:vAlign w:val="center"/>
          </w:tcPr>
          <w:p w14:paraId="16A0D1C2"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329BCED4"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595D0A17" w14:textId="77777777" w:rsidTr="005F508F">
        <w:trPr>
          <w:jc w:val="center"/>
        </w:trPr>
        <w:tc>
          <w:tcPr>
            <w:tcW w:w="8926" w:type="dxa"/>
            <w:tcMar>
              <w:top w:w="28" w:type="dxa"/>
              <w:bottom w:w="28" w:type="dxa"/>
            </w:tcMar>
            <w:vAlign w:val="center"/>
          </w:tcPr>
          <w:p w14:paraId="0B9011C8"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He diligenciado y totalizado TODAS las partidas y montos de</w:t>
            </w:r>
            <w:r>
              <w:rPr>
                <w:rFonts w:ascii="Montserrat" w:eastAsia="Montserrat" w:hAnsi="Montserrat" w:cs="Montserrat"/>
                <w:sz w:val="18"/>
                <w:szCs w:val="18"/>
              </w:rPr>
              <w:t>l presupuesto contenidas en el Formato para la presentación de proyectos, NO he incluido rubros adicionales, me he ajustado a los topes máximos indicados para cada concepto del gasto de acuerdo con el total de recursos financiables y he justificado debidam</w:t>
            </w:r>
            <w:r>
              <w:rPr>
                <w:rFonts w:ascii="Montserrat" w:eastAsia="Montserrat" w:hAnsi="Montserrat" w:cs="Montserrat"/>
                <w:sz w:val="18"/>
                <w:szCs w:val="18"/>
              </w:rPr>
              <w:t>ente cada uno de los gastos proyectados</w:t>
            </w:r>
          </w:p>
        </w:tc>
        <w:tc>
          <w:tcPr>
            <w:tcW w:w="708" w:type="dxa"/>
            <w:tcMar>
              <w:top w:w="28" w:type="dxa"/>
              <w:bottom w:w="28" w:type="dxa"/>
            </w:tcMar>
            <w:vAlign w:val="center"/>
          </w:tcPr>
          <w:p w14:paraId="3106E5CC"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70AA892A"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33DF5713" w14:textId="77777777" w:rsidTr="005F508F">
        <w:trPr>
          <w:jc w:val="center"/>
        </w:trPr>
        <w:tc>
          <w:tcPr>
            <w:tcW w:w="8926" w:type="dxa"/>
            <w:tcMar>
              <w:top w:w="28" w:type="dxa"/>
              <w:bottom w:w="28" w:type="dxa"/>
            </w:tcMar>
            <w:vAlign w:val="center"/>
          </w:tcPr>
          <w:p w14:paraId="6158FBAE"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En las metas y productos entregables, hemos declarado explícitamente el compromiso de publicar resultados del proyecto tal como se solicita para el cumplimiento de los indicadores institucionales</w:t>
            </w:r>
          </w:p>
        </w:tc>
        <w:tc>
          <w:tcPr>
            <w:tcW w:w="708" w:type="dxa"/>
            <w:tcMar>
              <w:top w:w="28" w:type="dxa"/>
              <w:bottom w:w="28" w:type="dxa"/>
            </w:tcMar>
            <w:vAlign w:val="center"/>
          </w:tcPr>
          <w:p w14:paraId="2DBC2E8F"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2752F074"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29C2BBAB" w14:textId="77777777" w:rsidTr="005F508F">
        <w:trPr>
          <w:jc w:val="center"/>
        </w:trPr>
        <w:tc>
          <w:tcPr>
            <w:tcW w:w="8926" w:type="dxa"/>
            <w:tcMar>
              <w:top w:w="28" w:type="dxa"/>
              <w:bottom w:w="28" w:type="dxa"/>
            </w:tcMar>
            <w:vAlign w:val="center"/>
          </w:tcPr>
          <w:p w14:paraId="1A1C51F1"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 xml:space="preserve"> He descrito e</w:t>
            </w:r>
            <w:r>
              <w:rPr>
                <w:rFonts w:ascii="Montserrat" w:eastAsia="Montserrat" w:hAnsi="Montserrat" w:cs="Montserrat"/>
                <w:sz w:val="18"/>
                <w:szCs w:val="18"/>
              </w:rPr>
              <w:t>n la propuesta el análisis del impacto ambiental, social y económico que podría generarse con la ejecución del proyecto</w:t>
            </w:r>
          </w:p>
        </w:tc>
        <w:tc>
          <w:tcPr>
            <w:tcW w:w="708" w:type="dxa"/>
            <w:tcMar>
              <w:top w:w="28" w:type="dxa"/>
              <w:bottom w:w="28" w:type="dxa"/>
            </w:tcMar>
            <w:vAlign w:val="center"/>
          </w:tcPr>
          <w:p w14:paraId="4B803C74"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119C06EF"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72AE03AF" w14:textId="77777777" w:rsidTr="005F508F">
        <w:trPr>
          <w:jc w:val="center"/>
        </w:trPr>
        <w:tc>
          <w:tcPr>
            <w:tcW w:w="8926" w:type="dxa"/>
            <w:tcMar>
              <w:top w:w="28" w:type="dxa"/>
              <w:bottom w:w="28" w:type="dxa"/>
            </w:tcMar>
            <w:vAlign w:val="center"/>
          </w:tcPr>
          <w:p w14:paraId="2EA6557B"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 xml:space="preserve"> He preparado una copia impresa y otra digital de la propuesta y he verificado que el archivo digital sea accesible por el área de Po</w:t>
            </w:r>
            <w:r>
              <w:rPr>
                <w:rFonts w:ascii="Montserrat" w:eastAsia="Montserrat" w:hAnsi="Montserrat" w:cs="Montserrat"/>
                <w:sz w:val="18"/>
                <w:szCs w:val="18"/>
              </w:rPr>
              <w:t>sgrado e Investigación</w:t>
            </w:r>
          </w:p>
        </w:tc>
        <w:tc>
          <w:tcPr>
            <w:tcW w:w="708" w:type="dxa"/>
            <w:tcMar>
              <w:top w:w="28" w:type="dxa"/>
              <w:bottom w:w="28" w:type="dxa"/>
            </w:tcMar>
            <w:vAlign w:val="center"/>
          </w:tcPr>
          <w:p w14:paraId="3E2A18AA"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70010872"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1B557D79" w14:textId="77777777" w:rsidTr="005F508F">
        <w:trPr>
          <w:jc w:val="center"/>
        </w:trPr>
        <w:tc>
          <w:tcPr>
            <w:tcW w:w="8926" w:type="dxa"/>
            <w:tcMar>
              <w:top w:w="28" w:type="dxa"/>
              <w:bottom w:w="28" w:type="dxa"/>
            </w:tcMar>
            <w:vAlign w:val="center"/>
          </w:tcPr>
          <w:p w14:paraId="18D03D99"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t>He revisado que las actividades propuestas cumplan con los objetivos planteados, los productos entregables, las partidas y montos solicitados</w:t>
            </w:r>
          </w:p>
        </w:tc>
        <w:tc>
          <w:tcPr>
            <w:tcW w:w="708" w:type="dxa"/>
            <w:tcMar>
              <w:top w:w="28" w:type="dxa"/>
              <w:bottom w:w="28" w:type="dxa"/>
            </w:tcMar>
            <w:vAlign w:val="center"/>
          </w:tcPr>
          <w:p w14:paraId="07D7D527"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7E18DFFA"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5D285AC5" w14:textId="77777777" w:rsidTr="005F508F">
        <w:trPr>
          <w:jc w:val="center"/>
        </w:trPr>
        <w:tc>
          <w:tcPr>
            <w:tcW w:w="8926" w:type="dxa"/>
            <w:tcMar>
              <w:top w:w="28" w:type="dxa"/>
              <w:bottom w:w="28" w:type="dxa"/>
            </w:tcMar>
            <w:vAlign w:val="center"/>
          </w:tcPr>
          <w:p w14:paraId="39BB43FA" w14:textId="77777777" w:rsidR="004B1F32" w:rsidRDefault="0021356E">
            <w:pPr>
              <w:spacing w:after="200" w:line="276" w:lineRule="auto"/>
              <w:ind w:right="37"/>
              <w:jc w:val="both"/>
              <w:rPr>
                <w:rFonts w:ascii="Montserrat" w:eastAsia="Montserrat" w:hAnsi="Montserrat" w:cs="Montserrat"/>
                <w:sz w:val="18"/>
                <w:szCs w:val="18"/>
              </w:rPr>
            </w:pPr>
            <w:r>
              <w:rPr>
                <w:rFonts w:ascii="Montserrat" w:eastAsia="Montserrat" w:hAnsi="Montserrat" w:cs="Montserrat"/>
                <w:sz w:val="18"/>
                <w:szCs w:val="18"/>
              </w:rPr>
              <w:lastRenderedPageBreak/>
              <w:t>Escribí los datos completos (nombre, dirección, teléfono, correo-e, etc.) del sector con quien se vincula el pr</w:t>
            </w:r>
            <w:r>
              <w:rPr>
                <w:rFonts w:ascii="Montserrat" w:eastAsia="Montserrat" w:hAnsi="Montserrat" w:cs="Montserrat"/>
                <w:sz w:val="18"/>
                <w:szCs w:val="18"/>
              </w:rPr>
              <w:t>oyecto</w:t>
            </w:r>
          </w:p>
        </w:tc>
        <w:tc>
          <w:tcPr>
            <w:tcW w:w="708" w:type="dxa"/>
            <w:tcMar>
              <w:top w:w="28" w:type="dxa"/>
              <w:bottom w:w="28" w:type="dxa"/>
            </w:tcMar>
            <w:vAlign w:val="center"/>
          </w:tcPr>
          <w:p w14:paraId="602BB06D" w14:textId="77777777" w:rsidR="004B1F32" w:rsidRDefault="004B1F32">
            <w:pPr>
              <w:spacing w:after="200" w:line="276" w:lineRule="auto"/>
              <w:ind w:right="37"/>
              <w:jc w:val="both"/>
              <w:rPr>
                <w:rFonts w:ascii="Montserrat" w:eastAsia="Montserrat" w:hAnsi="Montserrat" w:cs="Montserrat"/>
                <w:sz w:val="18"/>
                <w:szCs w:val="18"/>
              </w:rPr>
            </w:pPr>
          </w:p>
        </w:tc>
        <w:tc>
          <w:tcPr>
            <w:tcW w:w="693" w:type="dxa"/>
            <w:tcMar>
              <w:top w:w="28" w:type="dxa"/>
              <w:bottom w:w="28" w:type="dxa"/>
            </w:tcMar>
            <w:vAlign w:val="center"/>
          </w:tcPr>
          <w:p w14:paraId="071C20F0" w14:textId="77777777" w:rsidR="004B1F32" w:rsidRDefault="004B1F32">
            <w:pPr>
              <w:spacing w:after="200" w:line="276" w:lineRule="auto"/>
              <w:ind w:right="37"/>
              <w:jc w:val="both"/>
              <w:rPr>
                <w:rFonts w:ascii="Montserrat" w:eastAsia="Montserrat" w:hAnsi="Montserrat" w:cs="Montserrat"/>
                <w:sz w:val="18"/>
                <w:szCs w:val="18"/>
              </w:rPr>
            </w:pPr>
          </w:p>
        </w:tc>
      </w:tr>
      <w:tr w:rsidR="004B1F32" w14:paraId="048027E0" w14:textId="77777777" w:rsidTr="005F508F">
        <w:trPr>
          <w:jc w:val="center"/>
        </w:trPr>
        <w:tc>
          <w:tcPr>
            <w:tcW w:w="8926" w:type="dxa"/>
            <w:tcMar>
              <w:top w:w="28" w:type="dxa"/>
              <w:bottom w:w="28" w:type="dxa"/>
            </w:tcMar>
            <w:vAlign w:val="center"/>
          </w:tcPr>
          <w:p w14:paraId="69EC1D45" w14:textId="77777777" w:rsidR="004B1F32" w:rsidRDefault="0021356E">
            <w:pPr>
              <w:spacing w:after="200" w:line="276" w:lineRule="auto"/>
              <w:ind w:left="-59" w:right="31"/>
              <w:jc w:val="both"/>
              <w:rPr>
                <w:rFonts w:ascii="Montserrat" w:eastAsia="Montserrat" w:hAnsi="Montserrat" w:cs="Montserrat"/>
                <w:sz w:val="18"/>
                <w:szCs w:val="18"/>
              </w:rPr>
            </w:pPr>
            <w:r>
              <w:rPr>
                <w:rFonts w:ascii="Montserrat" w:eastAsia="Montserrat" w:hAnsi="Montserrat" w:cs="Montserrat"/>
                <w:sz w:val="18"/>
                <w:szCs w:val="18"/>
              </w:rPr>
              <w:t>Cumple mi proyecto con el Sistema de Gestión Integral, es decir, la minimización de daños ambientales, en su caso restauración, se observan las normas de calidad, ambiental y seguridad requerida de acuerdo a las actividades que realizaré.</w:t>
            </w:r>
          </w:p>
        </w:tc>
        <w:tc>
          <w:tcPr>
            <w:tcW w:w="708" w:type="dxa"/>
            <w:tcMar>
              <w:top w:w="28" w:type="dxa"/>
              <w:bottom w:w="28" w:type="dxa"/>
            </w:tcMar>
            <w:vAlign w:val="center"/>
          </w:tcPr>
          <w:p w14:paraId="222BD40F" w14:textId="77777777" w:rsidR="004B1F32" w:rsidRDefault="004B1F32">
            <w:pPr>
              <w:spacing w:after="200" w:line="276" w:lineRule="auto"/>
              <w:ind w:left="-59" w:right="31"/>
              <w:jc w:val="both"/>
              <w:rPr>
                <w:rFonts w:ascii="Montserrat" w:eastAsia="Montserrat" w:hAnsi="Montserrat" w:cs="Montserrat"/>
                <w:sz w:val="18"/>
                <w:szCs w:val="18"/>
              </w:rPr>
            </w:pPr>
          </w:p>
        </w:tc>
        <w:tc>
          <w:tcPr>
            <w:tcW w:w="693" w:type="dxa"/>
            <w:tcMar>
              <w:top w:w="28" w:type="dxa"/>
              <w:bottom w:w="28" w:type="dxa"/>
            </w:tcMar>
            <w:vAlign w:val="center"/>
          </w:tcPr>
          <w:p w14:paraId="0672FDD2" w14:textId="77777777" w:rsidR="004B1F32" w:rsidRDefault="004B1F32">
            <w:pPr>
              <w:spacing w:after="200" w:line="276" w:lineRule="auto"/>
              <w:ind w:left="-59"/>
              <w:jc w:val="both"/>
              <w:rPr>
                <w:rFonts w:ascii="Montserrat" w:eastAsia="Montserrat" w:hAnsi="Montserrat" w:cs="Montserrat"/>
                <w:sz w:val="18"/>
                <w:szCs w:val="18"/>
              </w:rPr>
            </w:pPr>
          </w:p>
        </w:tc>
      </w:tr>
      <w:tr w:rsidR="004B1F32" w14:paraId="49F6A5CF" w14:textId="77777777" w:rsidTr="005F508F">
        <w:trPr>
          <w:jc w:val="center"/>
        </w:trPr>
        <w:tc>
          <w:tcPr>
            <w:tcW w:w="8926" w:type="dxa"/>
            <w:tcMar>
              <w:top w:w="28" w:type="dxa"/>
              <w:bottom w:w="28" w:type="dxa"/>
            </w:tcMar>
            <w:vAlign w:val="center"/>
          </w:tcPr>
          <w:p w14:paraId="438673E6" w14:textId="77777777" w:rsidR="004B1F32" w:rsidRDefault="0021356E">
            <w:pPr>
              <w:spacing w:after="200" w:line="276" w:lineRule="auto"/>
              <w:ind w:left="-59" w:right="31"/>
              <w:jc w:val="both"/>
              <w:rPr>
                <w:rFonts w:ascii="Montserrat" w:eastAsia="Montserrat" w:hAnsi="Montserrat" w:cs="Montserrat"/>
                <w:sz w:val="18"/>
                <w:szCs w:val="18"/>
              </w:rPr>
            </w:pPr>
            <w:r>
              <w:rPr>
                <w:rFonts w:ascii="Montserrat" w:eastAsia="Montserrat" w:hAnsi="Montserrat" w:cs="Montserrat"/>
                <w:sz w:val="18"/>
                <w:szCs w:val="18"/>
              </w:rPr>
              <w:t>Fomento</w:t>
            </w:r>
            <w:r>
              <w:t xml:space="preserve"> </w:t>
            </w:r>
            <w:r>
              <w:rPr>
                <w:rFonts w:ascii="Montserrat" w:eastAsia="Montserrat" w:hAnsi="Montserrat" w:cs="Montserrat"/>
                <w:sz w:val="18"/>
                <w:szCs w:val="18"/>
              </w:rPr>
              <w:t>una cu</w:t>
            </w:r>
            <w:r>
              <w:rPr>
                <w:rFonts w:ascii="Montserrat" w:eastAsia="Montserrat" w:hAnsi="Montserrat" w:cs="Montserrat"/>
                <w:sz w:val="18"/>
                <w:szCs w:val="18"/>
              </w:rPr>
              <w:t>ltura de la ética en la investigación a través de una conducta responsable y he verificado que los aspectos éticos de mi proyecto de investigación que por su índole lo requieran son debidamente considerados y que están integrados los procedimientos para at</w:t>
            </w:r>
            <w:r>
              <w:rPr>
                <w:rFonts w:ascii="Montserrat" w:eastAsia="Montserrat" w:hAnsi="Montserrat" w:cs="Montserrat"/>
                <w:sz w:val="18"/>
                <w:szCs w:val="18"/>
              </w:rPr>
              <w:t>enderlos, tanto en la elaboración del protocolo como durante el desarrollo de la investigación.</w:t>
            </w:r>
          </w:p>
        </w:tc>
        <w:tc>
          <w:tcPr>
            <w:tcW w:w="708" w:type="dxa"/>
            <w:tcMar>
              <w:top w:w="28" w:type="dxa"/>
              <w:bottom w:w="28" w:type="dxa"/>
            </w:tcMar>
            <w:vAlign w:val="center"/>
          </w:tcPr>
          <w:p w14:paraId="181908E3" w14:textId="77777777" w:rsidR="004B1F32" w:rsidRDefault="004B1F32">
            <w:pPr>
              <w:spacing w:after="200" w:line="276" w:lineRule="auto"/>
              <w:ind w:left="-59" w:right="31"/>
              <w:jc w:val="both"/>
              <w:rPr>
                <w:rFonts w:ascii="Montserrat" w:eastAsia="Montserrat" w:hAnsi="Montserrat" w:cs="Montserrat"/>
                <w:sz w:val="18"/>
                <w:szCs w:val="18"/>
              </w:rPr>
            </w:pPr>
          </w:p>
        </w:tc>
        <w:tc>
          <w:tcPr>
            <w:tcW w:w="693" w:type="dxa"/>
            <w:tcMar>
              <w:top w:w="28" w:type="dxa"/>
              <w:bottom w:w="28" w:type="dxa"/>
            </w:tcMar>
            <w:vAlign w:val="center"/>
          </w:tcPr>
          <w:p w14:paraId="1376A723" w14:textId="77777777" w:rsidR="004B1F32" w:rsidRDefault="004B1F32">
            <w:pPr>
              <w:spacing w:after="200" w:line="276" w:lineRule="auto"/>
              <w:ind w:left="-59"/>
              <w:jc w:val="both"/>
              <w:rPr>
                <w:rFonts w:ascii="Montserrat" w:eastAsia="Montserrat" w:hAnsi="Montserrat" w:cs="Montserrat"/>
                <w:sz w:val="18"/>
                <w:szCs w:val="18"/>
              </w:rPr>
            </w:pPr>
          </w:p>
        </w:tc>
      </w:tr>
    </w:tbl>
    <w:p w14:paraId="1643C39A" w14:textId="77777777" w:rsidR="004B1F32" w:rsidRDefault="004B1F32">
      <w:pPr>
        <w:spacing w:after="200" w:line="276" w:lineRule="auto"/>
        <w:jc w:val="both"/>
        <w:rPr>
          <w:rFonts w:ascii="Montserrat" w:eastAsia="Montserrat" w:hAnsi="Montserrat" w:cs="Montserrat"/>
          <w:sz w:val="20"/>
          <w:szCs w:val="20"/>
        </w:rPr>
      </w:pPr>
    </w:p>
    <w:p w14:paraId="40B3B6C6" w14:textId="77777777" w:rsidR="004B1F32" w:rsidRDefault="0021356E">
      <w:pPr>
        <w:spacing w:after="200" w:line="276" w:lineRule="auto"/>
        <w:ind w:left="-567" w:right="-375"/>
        <w:jc w:val="both"/>
        <w:rPr>
          <w:rFonts w:ascii="Montserrat" w:eastAsia="Montserrat" w:hAnsi="Montserrat" w:cs="Montserrat"/>
          <w:sz w:val="20"/>
          <w:szCs w:val="20"/>
        </w:rPr>
      </w:pPr>
      <w:r>
        <w:rPr>
          <w:rFonts w:ascii="Montserrat" w:eastAsia="Montserrat" w:hAnsi="Montserrat" w:cs="Montserrat"/>
          <w:sz w:val="20"/>
          <w:szCs w:val="20"/>
        </w:rPr>
        <w:t>Declaro estar plenamente consciente de que, en caso de que alguna de mis respuestas sea NEGATIVA, aunque sea sólo a una de las preguntas que me corresponde contestar, o si alguna respuesta afirmativa no puede ser verificada durante el proceso de evaluación</w:t>
      </w:r>
      <w:r>
        <w:rPr>
          <w:rFonts w:ascii="Montserrat" w:eastAsia="Montserrat" w:hAnsi="Montserrat" w:cs="Montserrat"/>
          <w:sz w:val="20"/>
          <w:szCs w:val="20"/>
        </w:rPr>
        <w:t xml:space="preserve"> por los Comités correspondientes, mi propuesta será automáticamente descalificada y, en consecuencia, quedará fuera de toda posibilidad de participación en la presente Convocatoria. Asimismo, en caso de detectarse falsedad, omisión deliberada o informació</w:t>
      </w:r>
      <w:r>
        <w:rPr>
          <w:rFonts w:ascii="Montserrat" w:eastAsia="Montserrat" w:hAnsi="Montserrat" w:cs="Montserrat"/>
          <w:sz w:val="20"/>
          <w:szCs w:val="20"/>
        </w:rPr>
        <w:t>n engañosa en cualquier sección del presente documento, se me sancionará con la inhabilitación para participar en cualquier convocatoria por un periodo de un año calendario, contado a partir de la fecha de notificación de dicha falta, sin excepción ni dere</w:t>
      </w:r>
      <w:r>
        <w:rPr>
          <w:rFonts w:ascii="Montserrat" w:eastAsia="Montserrat" w:hAnsi="Montserrat" w:cs="Montserrat"/>
          <w:sz w:val="20"/>
          <w:szCs w:val="20"/>
        </w:rPr>
        <w:t>cho a apelación.</w:t>
      </w:r>
    </w:p>
    <w:p w14:paraId="49779CE0" w14:textId="77777777" w:rsidR="004B1F32" w:rsidRDefault="004B1F32">
      <w:pPr>
        <w:spacing w:after="200" w:line="276" w:lineRule="auto"/>
        <w:jc w:val="both"/>
        <w:rPr>
          <w:rFonts w:ascii="Montserrat" w:eastAsia="Montserrat" w:hAnsi="Montserrat" w:cs="Montserrat"/>
          <w:sz w:val="20"/>
          <w:szCs w:val="20"/>
        </w:rPr>
      </w:pPr>
    </w:p>
    <w:p w14:paraId="0CCA1A24" w14:textId="77777777" w:rsidR="004B1F32" w:rsidRDefault="0021356E">
      <w:pPr>
        <w:spacing w:after="20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Para constancia, firmo, a los _______ días del mes de ______________ del año </w:t>
      </w:r>
      <w:proofErr w:type="spellStart"/>
      <w:r>
        <w:rPr>
          <w:rFonts w:ascii="Montserrat" w:eastAsia="Montserrat" w:hAnsi="Montserrat" w:cs="Montserrat"/>
          <w:sz w:val="20"/>
          <w:szCs w:val="20"/>
        </w:rPr>
        <w:t>xxxx</w:t>
      </w:r>
      <w:proofErr w:type="spellEnd"/>
      <w:r>
        <w:rPr>
          <w:rFonts w:ascii="Montserrat" w:eastAsia="Montserrat" w:hAnsi="Montserrat" w:cs="Montserrat"/>
          <w:sz w:val="20"/>
          <w:szCs w:val="20"/>
        </w:rPr>
        <w:t>.</w:t>
      </w:r>
    </w:p>
    <w:p w14:paraId="4059859C" w14:textId="77777777" w:rsidR="004B1F32" w:rsidRDefault="004B1F32">
      <w:pPr>
        <w:spacing w:after="200" w:line="276" w:lineRule="auto"/>
        <w:jc w:val="both"/>
        <w:rPr>
          <w:rFonts w:ascii="Montserrat" w:eastAsia="Montserrat" w:hAnsi="Montserrat" w:cs="Montserrat"/>
          <w:sz w:val="20"/>
          <w:szCs w:val="20"/>
        </w:rPr>
      </w:pPr>
    </w:p>
    <w:p w14:paraId="456783CB" w14:textId="77777777" w:rsidR="004B1F32" w:rsidRDefault="004B1F32">
      <w:pPr>
        <w:spacing w:after="200" w:line="276" w:lineRule="auto"/>
        <w:jc w:val="both"/>
        <w:rPr>
          <w:rFonts w:ascii="Montserrat" w:eastAsia="Montserrat" w:hAnsi="Montserrat" w:cs="Montserrat"/>
          <w:sz w:val="20"/>
          <w:szCs w:val="20"/>
        </w:rPr>
      </w:pPr>
    </w:p>
    <w:p w14:paraId="2F37DF95" w14:textId="77777777" w:rsidR="004B1F32" w:rsidRDefault="004B1F32">
      <w:pPr>
        <w:spacing w:after="200" w:line="276" w:lineRule="auto"/>
        <w:jc w:val="both"/>
        <w:rPr>
          <w:rFonts w:ascii="Montserrat" w:eastAsia="Montserrat" w:hAnsi="Montserrat" w:cs="Montserrat"/>
          <w:sz w:val="20"/>
          <w:szCs w:val="20"/>
        </w:rPr>
      </w:pPr>
    </w:p>
    <w:p w14:paraId="0D8932FF" w14:textId="77777777" w:rsidR="004B1F32" w:rsidRDefault="004B1F32">
      <w:pPr>
        <w:spacing w:after="200" w:line="276" w:lineRule="auto"/>
        <w:jc w:val="both"/>
        <w:rPr>
          <w:rFonts w:ascii="Montserrat" w:eastAsia="Montserrat" w:hAnsi="Montserrat" w:cs="Montserrat"/>
          <w:sz w:val="20"/>
          <w:szCs w:val="20"/>
        </w:rPr>
      </w:pPr>
    </w:p>
    <w:p w14:paraId="63760846" w14:textId="77777777" w:rsidR="004B1F32" w:rsidRDefault="0021356E">
      <w:pPr>
        <w:spacing w:after="200" w:line="276" w:lineRule="auto"/>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w:t>
      </w:r>
    </w:p>
    <w:p w14:paraId="422842A4" w14:textId="77777777" w:rsidR="004B1F32" w:rsidRDefault="0021356E">
      <w:pPr>
        <w:spacing w:line="276" w:lineRule="auto"/>
        <w:rPr>
          <w:rFonts w:ascii="Montserrat" w:eastAsia="Montserrat" w:hAnsi="Montserrat" w:cs="Montserrat"/>
          <w:sz w:val="20"/>
          <w:szCs w:val="20"/>
        </w:rPr>
      </w:pPr>
      <w:r>
        <w:rPr>
          <w:rFonts w:ascii="Montserrat" w:eastAsia="Montserrat" w:hAnsi="Montserrat" w:cs="Montserrat"/>
          <w:sz w:val="20"/>
          <w:szCs w:val="20"/>
        </w:rPr>
        <w:t xml:space="preserve">Nombre y firma del </w:t>
      </w:r>
      <w:proofErr w:type="gramStart"/>
      <w:r>
        <w:rPr>
          <w:rFonts w:ascii="Montserrat" w:eastAsia="Montserrat" w:hAnsi="Montserrat" w:cs="Montserrat"/>
          <w:sz w:val="20"/>
          <w:szCs w:val="20"/>
        </w:rPr>
        <w:t>Responsable</w:t>
      </w:r>
      <w:proofErr w:type="gramEnd"/>
      <w:r>
        <w:rPr>
          <w:rFonts w:ascii="Montserrat" w:eastAsia="Montserrat" w:hAnsi="Montserrat" w:cs="Montserrat"/>
          <w:sz w:val="20"/>
          <w:szCs w:val="20"/>
        </w:rPr>
        <w:t xml:space="preserve"> técnico</w:t>
      </w:r>
    </w:p>
    <w:sectPr w:rsidR="004B1F32">
      <w:headerReference w:type="default" r:id="rId8"/>
      <w:pgSz w:w="12242" w:h="15842"/>
      <w:pgMar w:top="1134" w:right="1134" w:bottom="851" w:left="141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D345" w14:textId="77777777" w:rsidR="0021356E" w:rsidRDefault="0021356E">
      <w:r>
        <w:separator/>
      </w:r>
    </w:p>
  </w:endnote>
  <w:endnote w:type="continuationSeparator" w:id="0">
    <w:p w14:paraId="2C48B0E6" w14:textId="77777777" w:rsidR="0021356E" w:rsidRDefault="0021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A3A2D" w14:textId="77777777" w:rsidR="0021356E" w:rsidRDefault="0021356E">
      <w:r>
        <w:separator/>
      </w:r>
    </w:p>
  </w:footnote>
  <w:footnote w:type="continuationSeparator" w:id="0">
    <w:p w14:paraId="08538B40" w14:textId="77777777" w:rsidR="0021356E" w:rsidRDefault="0021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621A" w14:textId="77777777" w:rsidR="004B1F32" w:rsidRDefault="004B1F32">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4"/>
      <w:tblW w:w="10632"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088"/>
      <w:gridCol w:w="1843"/>
    </w:tblGrid>
    <w:tr w:rsidR="004B1F32" w14:paraId="57F6015C" w14:textId="77777777">
      <w:trPr>
        <w:trHeight w:val="665"/>
      </w:trPr>
      <w:tc>
        <w:tcPr>
          <w:tcW w:w="1701" w:type="dxa"/>
          <w:vMerge w:val="restart"/>
        </w:tcPr>
        <w:p w14:paraId="6ACB50D1" w14:textId="77777777" w:rsidR="004B1F32" w:rsidRDefault="004B1F32">
          <w:pPr>
            <w:tabs>
              <w:tab w:val="center" w:pos="4419"/>
              <w:tab w:val="right" w:pos="8838"/>
            </w:tabs>
          </w:pPr>
        </w:p>
        <w:p w14:paraId="14E845CF" w14:textId="77777777" w:rsidR="004B1F32" w:rsidRDefault="0021356E">
          <w:pPr>
            <w:tabs>
              <w:tab w:val="center" w:pos="4419"/>
              <w:tab w:val="right" w:pos="8838"/>
            </w:tabs>
          </w:pPr>
          <w:r>
            <w:rPr>
              <w:noProof/>
            </w:rPr>
            <w:drawing>
              <wp:inline distT="114300" distB="114300" distL="114300" distR="114300" wp14:anchorId="1C3D5F20" wp14:editId="79771128">
                <wp:extent cx="942975" cy="406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406400"/>
                        </a:xfrm>
                        <a:prstGeom prst="rect">
                          <a:avLst/>
                        </a:prstGeom>
                        <a:ln/>
                      </pic:spPr>
                    </pic:pic>
                  </a:graphicData>
                </a:graphic>
              </wp:inline>
            </w:drawing>
          </w:r>
        </w:p>
      </w:tc>
      <w:tc>
        <w:tcPr>
          <w:tcW w:w="7088" w:type="dxa"/>
          <w:vAlign w:val="center"/>
        </w:tcPr>
        <w:p w14:paraId="2DCACE9F" w14:textId="77777777" w:rsidR="004B1F32" w:rsidRDefault="0021356E">
          <w:pPr>
            <w:tabs>
              <w:tab w:val="center" w:pos="4419"/>
              <w:tab w:val="right" w:pos="8838"/>
            </w:tabs>
            <w:jc w:val="center"/>
            <w:rPr>
              <w:rFonts w:ascii="Montserrat" w:eastAsia="Montserrat" w:hAnsi="Montserrat" w:cs="Montserrat"/>
              <w:b/>
              <w:sz w:val="20"/>
              <w:szCs w:val="20"/>
            </w:rPr>
          </w:pPr>
          <w:r>
            <w:rPr>
              <w:rFonts w:ascii="Montserrat" w:eastAsia="Montserrat" w:hAnsi="Montserrat" w:cs="Montserrat"/>
              <w:b/>
              <w:sz w:val="20"/>
              <w:szCs w:val="20"/>
            </w:rPr>
            <w:t xml:space="preserve">Institutos Tecnológicos Superiores del SGI, Grupo 4 </w:t>
          </w:r>
          <w:proofErr w:type="spellStart"/>
          <w:r>
            <w:rPr>
              <w:rFonts w:ascii="Montserrat" w:eastAsia="Montserrat" w:hAnsi="Montserrat" w:cs="Montserrat"/>
              <w:b/>
              <w:sz w:val="20"/>
              <w:szCs w:val="20"/>
            </w:rPr>
            <w:t>Multisitios</w:t>
          </w:r>
          <w:proofErr w:type="spellEnd"/>
        </w:p>
        <w:p w14:paraId="58657AFC" w14:textId="77777777" w:rsidR="004B1F32" w:rsidRDefault="0021356E">
          <w:pPr>
            <w:tabs>
              <w:tab w:val="center" w:pos="4419"/>
              <w:tab w:val="right" w:pos="8838"/>
            </w:tabs>
            <w:jc w:val="center"/>
          </w:pPr>
          <w:r>
            <w:rPr>
              <w:rFonts w:ascii="Montserrat" w:eastAsia="Montserrat" w:hAnsi="Montserrat" w:cs="Montserrat"/>
              <w:b/>
              <w:sz w:val="20"/>
              <w:szCs w:val="20"/>
            </w:rPr>
            <w:t>Instituto Tecnológico Superior del Occidente del Estado de Hidalgo</w:t>
          </w:r>
        </w:p>
      </w:tc>
      <w:tc>
        <w:tcPr>
          <w:tcW w:w="1843" w:type="dxa"/>
          <w:vMerge w:val="restart"/>
        </w:tcPr>
        <w:p w14:paraId="482BEB7D" w14:textId="77777777" w:rsidR="004B1F32" w:rsidRDefault="0021356E">
          <w:pPr>
            <w:tabs>
              <w:tab w:val="center" w:pos="4419"/>
              <w:tab w:val="right" w:pos="8838"/>
            </w:tabs>
          </w:pPr>
          <w:r>
            <w:rPr>
              <w:noProof/>
            </w:rPr>
            <w:drawing>
              <wp:anchor distT="0" distB="0" distL="114300" distR="114300" simplePos="0" relativeHeight="251658240" behindDoc="0" locked="0" layoutInCell="1" hidden="0" allowOverlap="1" wp14:anchorId="67DA371F" wp14:editId="39818963">
                <wp:simplePos x="0" y="0"/>
                <wp:positionH relativeFrom="column">
                  <wp:posOffset>-6349</wp:posOffset>
                </wp:positionH>
                <wp:positionV relativeFrom="paragraph">
                  <wp:posOffset>240029</wp:posOffset>
                </wp:positionV>
                <wp:extent cx="1060450" cy="36766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60450" cy="367665"/>
                        </a:xfrm>
                        <a:prstGeom prst="rect">
                          <a:avLst/>
                        </a:prstGeom>
                        <a:ln/>
                      </pic:spPr>
                    </pic:pic>
                  </a:graphicData>
                </a:graphic>
              </wp:anchor>
            </w:drawing>
          </w:r>
        </w:p>
      </w:tc>
    </w:tr>
    <w:tr w:rsidR="004B1F32" w14:paraId="1559B086" w14:textId="77777777">
      <w:trPr>
        <w:trHeight w:val="247"/>
      </w:trPr>
      <w:tc>
        <w:tcPr>
          <w:tcW w:w="1701" w:type="dxa"/>
          <w:vMerge/>
        </w:tcPr>
        <w:p w14:paraId="139F164B" w14:textId="77777777" w:rsidR="004B1F32" w:rsidRDefault="004B1F32">
          <w:pPr>
            <w:widowControl w:val="0"/>
            <w:pBdr>
              <w:top w:val="nil"/>
              <w:left w:val="nil"/>
              <w:bottom w:val="nil"/>
              <w:right w:val="nil"/>
              <w:between w:val="nil"/>
            </w:pBdr>
            <w:spacing w:line="276" w:lineRule="auto"/>
          </w:pPr>
        </w:p>
      </w:tc>
      <w:tc>
        <w:tcPr>
          <w:tcW w:w="7088" w:type="dxa"/>
          <w:vAlign w:val="center"/>
        </w:tcPr>
        <w:p w14:paraId="5926F5FD" w14:textId="77777777" w:rsidR="004B1F32" w:rsidRDefault="0021356E">
          <w:pPr>
            <w:tabs>
              <w:tab w:val="center" w:pos="4419"/>
              <w:tab w:val="right" w:pos="8838"/>
            </w:tabs>
            <w:jc w:val="center"/>
            <w:rPr>
              <w:rFonts w:ascii="Montserrat" w:eastAsia="Montserrat" w:hAnsi="Montserrat" w:cs="Montserrat"/>
              <w:b/>
              <w:sz w:val="20"/>
              <w:szCs w:val="20"/>
            </w:rPr>
          </w:pPr>
          <w:r>
            <w:rPr>
              <w:rFonts w:ascii="Montserrat" w:eastAsia="Montserrat" w:hAnsi="Montserrat" w:cs="Montserrat"/>
              <w:b/>
              <w:sz w:val="20"/>
              <w:szCs w:val="20"/>
            </w:rPr>
            <w:t>LISTA DE VERIFICACIÓN DE REQUISITOS Y CONDICIONES PARA PRESENTACIÓN Y ENTREGA DE PROYECTOS</w:t>
          </w:r>
        </w:p>
      </w:tc>
      <w:tc>
        <w:tcPr>
          <w:tcW w:w="1843" w:type="dxa"/>
          <w:vMerge/>
        </w:tcPr>
        <w:p w14:paraId="46B7D456" w14:textId="77777777" w:rsidR="004B1F32" w:rsidRDefault="004B1F32">
          <w:pPr>
            <w:widowControl w:val="0"/>
            <w:pBdr>
              <w:top w:val="nil"/>
              <w:left w:val="nil"/>
              <w:bottom w:val="nil"/>
              <w:right w:val="nil"/>
              <w:between w:val="nil"/>
            </w:pBdr>
            <w:spacing w:line="276" w:lineRule="auto"/>
            <w:rPr>
              <w:rFonts w:ascii="Montserrat" w:eastAsia="Montserrat" w:hAnsi="Montserrat" w:cs="Montserrat"/>
              <w:b/>
              <w:sz w:val="20"/>
              <w:szCs w:val="20"/>
            </w:rPr>
          </w:pPr>
        </w:p>
      </w:tc>
    </w:tr>
  </w:tbl>
  <w:p w14:paraId="2CD5D0E2" w14:textId="77777777" w:rsidR="004B1F32" w:rsidRDefault="004B1F32">
    <w:pPr>
      <w:pBdr>
        <w:top w:val="nil"/>
        <w:left w:val="nil"/>
        <w:bottom w:val="nil"/>
        <w:right w:val="nil"/>
        <w:between w:val="nil"/>
      </w:pBdr>
      <w:tabs>
        <w:tab w:val="center" w:pos="4252"/>
        <w:tab w:val="right" w:pos="8504"/>
      </w:tabs>
      <w:jc w:val="both"/>
      <w:rPr>
        <w:color w:val="000000"/>
      </w:rPr>
    </w:pPr>
  </w:p>
  <w:p w14:paraId="21BB3D87" w14:textId="77777777" w:rsidR="004B1F32" w:rsidRDefault="004B1F32">
    <w:pPr>
      <w:pBdr>
        <w:top w:val="nil"/>
        <w:left w:val="nil"/>
        <w:bottom w:val="nil"/>
        <w:right w:val="nil"/>
        <w:between w:val="nil"/>
      </w:pBdr>
      <w:tabs>
        <w:tab w:val="center" w:pos="4252"/>
        <w:tab w:val="right" w:pos="8504"/>
      </w:tabs>
      <w:spacing w:line="1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E2EBA"/>
    <w:multiLevelType w:val="multilevel"/>
    <w:tmpl w:val="B6489572"/>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 w15:restartNumberingAfterBreak="0">
    <w:nsid w:val="6EBE2D0E"/>
    <w:multiLevelType w:val="multilevel"/>
    <w:tmpl w:val="5F107750"/>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32"/>
    <w:rsid w:val="0021356E"/>
    <w:rsid w:val="004B1F32"/>
    <w:rsid w:val="005F5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24FEFD"/>
  <w15:docId w15:val="{B35D06A7-5D83-1C47-A7E9-87E67E6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7D"/>
    <w:rPr>
      <w:lang w:eastAsia="es-ES"/>
    </w:rPr>
  </w:style>
  <w:style w:type="paragraph" w:styleId="Ttulo1">
    <w:name w:val="heading 1"/>
    <w:basedOn w:val="Normal"/>
    <w:next w:val="Normal"/>
    <w:link w:val="Ttulo1Car"/>
    <w:uiPriority w:val="9"/>
    <w:qFormat/>
    <w:rsid w:val="005C6DB3"/>
    <w:pPr>
      <w:keepNext/>
      <w:pBdr>
        <w:top w:val="single" w:sz="6" w:space="1" w:color="auto" w:shadow="1"/>
        <w:left w:val="single" w:sz="6" w:space="1" w:color="auto" w:shadow="1"/>
        <w:bottom w:val="single" w:sz="6" w:space="1" w:color="auto" w:shadow="1"/>
        <w:right w:val="single" w:sz="6" w:space="1" w:color="auto" w:shadow="1"/>
      </w:pBdr>
      <w:jc w:val="center"/>
      <w:outlineLvl w:val="0"/>
    </w:pPr>
    <w:rPr>
      <w:color w:val="FF0000"/>
      <w:szCs w:val="20"/>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99"/>
    <w:rsid w:val="0026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3643A"/>
    <w:pPr>
      <w:tabs>
        <w:tab w:val="center" w:pos="4252"/>
        <w:tab w:val="right" w:pos="8504"/>
      </w:tabs>
    </w:pPr>
  </w:style>
  <w:style w:type="character" w:customStyle="1" w:styleId="EncabezadoCar">
    <w:name w:val="Encabezado Car"/>
    <w:basedOn w:val="Fuentedeprrafopredeter"/>
    <w:link w:val="Encabezado"/>
    <w:uiPriority w:val="99"/>
    <w:locked/>
    <w:rsid w:val="00D3643A"/>
    <w:rPr>
      <w:sz w:val="24"/>
      <w:szCs w:val="24"/>
      <w:lang w:val="es-ES" w:eastAsia="es-ES"/>
    </w:rPr>
  </w:style>
  <w:style w:type="paragraph" w:styleId="Listaconvietas">
    <w:name w:val="List Bullet"/>
    <w:basedOn w:val="Normal"/>
    <w:uiPriority w:val="99"/>
    <w:rsid w:val="00E771D3"/>
    <w:pPr>
      <w:numPr>
        <w:numId w:val="2"/>
      </w:numPr>
    </w:pPr>
  </w:style>
  <w:style w:type="paragraph" w:styleId="Piedepgina">
    <w:name w:val="footer"/>
    <w:basedOn w:val="Normal"/>
    <w:link w:val="PiedepginaCar"/>
    <w:uiPriority w:val="99"/>
    <w:rsid w:val="00B33279"/>
    <w:pPr>
      <w:tabs>
        <w:tab w:val="center" w:pos="4252"/>
        <w:tab w:val="right" w:pos="8504"/>
      </w:tabs>
    </w:pPr>
  </w:style>
  <w:style w:type="character" w:customStyle="1" w:styleId="PiedepginaCar">
    <w:name w:val="Pie de página Car"/>
    <w:basedOn w:val="Fuentedeprrafopredeter"/>
    <w:link w:val="Piedepgina"/>
    <w:uiPriority w:val="99"/>
    <w:locked/>
    <w:rsid w:val="00B33279"/>
    <w:rPr>
      <w:sz w:val="24"/>
      <w:szCs w:val="24"/>
    </w:rPr>
  </w:style>
  <w:style w:type="paragraph" w:styleId="Textodeglobo">
    <w:name w:val="Balloon Text"/>
    <w:basedOn w:val="Normal"/>
    <w:link w:val="TextodegloboCar"/>
    <w:uiPriority w:val="99"/>
    <w:semiHidden/>
    <w:rsid w:val="00B33279"/>
    <w:rPr>
      <w:rFonts w:ascii="Tahoma" w:hAnsi="Tahoma" w:cs="Tahoma"/>
      <w:sz w:val="16"/>
      <w:szCs w:val="16"/>
    </w:rPr>
  </w:style>
  <w:style w:type="character" w:customStyle="1" w:styleId="TextodegloboCar">
    <w:name w:val="Texto de globo Car"/>
    <w:basedOn w:val="Fuentedeprrafopredeter"/>
    <w:link w:val="Textodeglobo"/>
    <w:uiPriority w:val="99"/>
    <w:locked/>
    <w:rsid w:val="00B33279"/>
    <w:rPr>
      <w:rFonts w:ascii="Tahoma" w:hAnsi="Tahoma" w:cs="Tahoma"/>
      <w:sz w:val="16"/>
      <w:szCs w:val="16"/>
    </w:rPr>
  </w:style>
  <w:style w:type="character" w:styleId="Hipervnculo">
    <w:name w:val="Hyperlink"/>
    <w:basedOn w:val="Fuentedeprrafopredeter"/>
    <w:uiPriority w:val="99"/>
    <w:rsid w:val="002E5638"/>
    <w:rPr>
      <w:color w:val="0000FF"/>
      <w:u w:val="single"/>
    </w:rPr>
  </w:style>
  <w:style w:type="paragraph" w:styleId="Prrafodelista">
    <w:name w:val="List Paragraph"/>
    <w:basedOn w:val="Normal"/>
    <w:uiPriority w:val="99"/>
    <w:qFormat/>
    <w:rsid w:val="004A02AF"/>
    <w:pPr>
      <w:ind w:left="720"/>
    </w:pPr>
  </w:style>
  <w:style w:type="character" w:customStyle="1" w:styleId="CarCar4">
    <w:name w:val="Car Car4"/>
    <w:basedOn w:val="Fuentedeprrafopredeter"/>
    <w:uiPriority w:val="99"/>
    <w:rsid w:val="00CE07B1"/>
    <w:rPr>
      <w:rFonts w:ascii="Arial" w:hAnsi="Arial" w:cs="Arial"/>
      <w:sz w:val="24"/>
      <w:szCs w:val="24"/>
      <w:lang w:val="es-ES_tradnl" w:eastAsia="es-ES"/>
    </w:rPr>
  </w:style>
  <w:style w:type="table" w:customStyle="1" w:styleId="Tablaconcuadrcula1">
    <w:name w:val="Tabla con cuadrícula1"/>
    <w:basedOn w:val="Tablanormal"/>
    <w:next w:val="Tablaconcuadrcula"/>
    <w:uiPriority w:val="39"/>
    <w:rsid w:val="00B33A4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C6DB3"/>
    <w:rPr>
      <w:color w:val="FF0000"/>
      <w:sz w:val="24"/>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5/Ov2KP3XknikvQQ0d0wU1iosA==">CgMxLjA4AHIhMVFRLThlWlNfcTNvQS1NN2RUSVZLbXQxeVNvYUlRaGp4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859</Words>
  <Characters>4727</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2025-05-02T04:53:00Z</dcterms:created>
  <dcterms:modified xsi:type="dcterms:W3CDTF">2025-05-02T04:53:00Z</dcterms:modified>
</cp:coreProperties>
</file>